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7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val="en-US" w:eastAsia="zh-CN"/>
        </w:rPr>
        <w:t>惠来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</w:rPr>
        <w:t>农业生产托管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val="en-US" w:eastAsia="zh-CN"/>
        </w:rPr>
        <w:t>运营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</w:rPr>
        <w:t>中心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eastAsia="zh-CN"/>
        </w:rPr>
        <w:t>承接主体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70" w:lineRule="exact"/>
        <w:jc w:val="center"/>
        <w:textAlignment w:val="auto"/>
        <w:rPr>
          <w:rFonts w:ascii="方正小标宋简体" w:hAnsi="方正小标宋简体" w:eastAsia="方正小标宋简体" w:cs="Times New Roman"/>
          <w:color w:val="000000"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</w:rPr>
        <w:t>申报书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70" w:lineRule="exact"/>
        <w:jc w:val="center"/>
        <w:textAlignment w:val="auto"/>
        <w:rPr>
          <w:rFonts w:ascii="宋体" w:cs="Times New Roman"/>
          <w:b/>
          <w:bCs/>
          <w:color w:val="000000"/>
          <w:kern w:val="0"/>
          <w:sz w:val="48"/>
          <w:szCs w:val="48"/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both"/>
        <w:rPr>
          <w:rFonts w:ascii="宋体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both"/>
        <w:rPr>
          <w:rFonts w:ascii="宋体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both"/>
        <w:rPr>
          <w:rFonts w:ascii="宋体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ascii="宋体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720" w:firstLineChars="200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kern w:val="0"/>
          <w:sz w:val="36"/>
          <w:szCs w:val="36"/>
        </w:rPr>
        <w:t>申报单位（盖章）：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填报日期：202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年  月    日</w:t>
      </w:r>
    </w:p>
    <w:p>
      <w:pPr>
        <w:adjustRightInd w:val="0"/>
        <w:snapToGrid w:val="0"/>
        <w:spacing w:line="590" w:lineRule="exact"/>
        <w:rPr>
          <w:rFonts w:hint="eastAsia" w:ascii="方正黑体简体" w:hAnsi="方正黑体简体" w:eastAsia="方正黑体简体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90" w:lineRule="exact"/>
        <w:ind w:firstLine="640"/>
        <w:jc w:val="center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/>
        <w:jc w:val="center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一、申报单位情况表</w:t>
      </w:r>
    </w:p>
    <w:tbl>
      <w:tblPr>
        <w:tblStyle w:val="5"/>
        <w:tblW w:w="942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389"/>
        <w:gridCol w:w="1560"/>
        <w:gridCol w:w="30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申报单位名称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注册登记时间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  <w:t>企业类型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法人代表姓名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  <w:t>开户银行及账号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从事社会化服务时间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服务团队人数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其中：专职服务人数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主营业务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全托管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基地面积（亩）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注册资金</w:t>
            </w:r>
          </w:p>
          <w:p>
            <w:pPr>
              <w:autoSpaceDE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（万元）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管理制度</w:t>
            </w:r>
          </w:p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是否健全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获得称号、荣誉等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tLeast"/>
              <w:rPr>
                <w:rFonts w:ascii="楷体_GB2312" w:hAnsi="楷体_GB2312" w:eastAsia="楷体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（一）申报单位基本情况（包括发展历程、生产经营情况、服务内容、获得荣誉奖励等）</w:t>
            </w:r>
          </w:p>
          <w:p>
            <w:pPr>
              <w:autoSpaceDE w:val="0"/>
              <w:spacing w:line="240" w:lineRule="atLeast"/>
              <w:rPr>
                <w:rFonts w:ascii="楷体_GB2312" w:hAnsi="楷体_GB2312" w:eastAsia="楷体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楷体_GB2312" w:hAnsi="楷体_GB2312" w:eastAsia="楷体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（二）服务模式介绍</w:t>
            </w: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楷体_GB2312" w:hAnsi="楷体_GB2312" w:eastAsia="楷体_GB2312" w:cs="Times New Roman"/>
                <w:color w:val="000000"/>
                <w:sz w:val="32"/>
                <w:szCs w:val="32"/>
              </w:rPr>
            </w:pPr>
          </w:p>
          <w:p>
            <w:pPr>
              <w:numPr>
                <w:ilvl w:val="0"/>
                <w:numId w:val="1"/>
              </w:numPr>
              <w:autoSpaceDE w:val="0"/>
              <w:spacing w:line="240" w:lineRule="atLeast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团队介绍</w:t>
            </w:r>
          </w:p>
          <w:p>
            <w:pPr>
              <w:numPr>
                <w:ilvl w:val="0"/>
                <w:numId w:val="0"/>
              </w:numPr>
              <w:autoSpaceDE w:val="0"/>
              <w:spacing w:line="240" w:lineRule="atLeast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</w:p>
          <w:p>
            <w:pPr>
              <w:numPr>
                <w:ilvl w:val="0"/>
                <w:numId w:val="0"/>
              </w:numPr>
              <w:autoSpaceDE w:val="0"/>
              <w:spacing w:line="240" w:lineRule="atLeast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</w:p>
          <w:p>
            <w:pPr>
              <w:numPr>
                <w:ilvl w:val="0"/>
                <w:numId w:val="0"/>
              </w:numPr>
              <w:autoSpaceDE w:val="0"/>
              <w:spacing w:line="240" w:lineRule="atLeast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</w:p>
          <w:p>
            <w:pPr>
              <w:numPr>
                <w:ilvl w:val="0"/>
                <w:numId w:val="1"/>
              </w:numPr>
              <w:autoSpaceDE w:val="0"/>
              <w:spacing w:line="240" w:lineRule="atLeast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eastAsia="zh-CN"/>
              </w:rPr>
              <w:t>农业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社会化服务业绩</w:t>
            </w: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tLeas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autoSpaceDE w:val="0"/>
              <w:spacing w:line="240" w:lineRule="atLeast"/>
              <w:rPr>
                <w:rFonts w:hint="default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县农业农村局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审核意见：</w:t>
            </w: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盖  章</w:t>
            </w:r>
          </w:p>
          <w:p>
            <w:pPr>
              <w:autoSpaceDE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   月   日</w:t>
            </w: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二、其他附件材料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法人营业执照复印件、法人身份证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申报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主体技术力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量佐证材料，服务团队名单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农业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社会化服务业绩材料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color w:val="00000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社会化服务用户满意度情况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办公场地租赁合同或购买协议等材料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相关组织机构管理制度等材料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宋体" w:hAnsi="宋体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获得荣誉证书等其他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其他能够反映办公、生产、经营场面情况的照片材料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jc w:val="both"/>
        <w:rPr>
          <w:spacing w:val="0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</w:t>
      </w:r>
    </w:p>
    <w:p>
      <w:pPr>
        <w:spacing w:line="600" w:lineRule="exact"/>
        <w:rPr>
          <w:rFonts w:hint="eastAsia" w:eastAsia="仿宋_GB2312"/>
          <w:spacing w:val="0"/>
          <w:sz w:val="32"/>
          <w:szCs w:val="32"/>
          <w:lang w:val="en-US" w:eastAsia="zh-CN"/>
        </w:rPr>
      </w:pPr>
    </w:p>
    <w:sectPr>
      <w:footerReference r:id="rId6" w:type="default"/>
      <w:pgSz w:w="11906" w:h="16838"/>
      <w:pgMar w:top="1440" w:right="1706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E23712"/>
    <w:multiLevelType w:val="singleLevel"/>
    <w:tmpl w:val="73E2371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OTY4OWNkYTQ4ZWY1ZGEyZGJkYzIxMTI2ZmE3ODQifQ=="/>
  </w:docVars>
  <w:rsids>
    <w:rsidRoot w:val="00000000"/>
    <w:rsid w:val="000109E3"/>
    <w:rsid w:val="01DC5340"/>
    <w:rsid w:val="0C516FE8"/>
    <w:rsid w:val="161936CC"/>
    <w:rsid w:val="1ADB2B3D"/>
    <w:rsid w:val="1DD01509"/>
    <w:rsid w:val="210D6B6B"/>
    <w:rsid w:val="2E112405"/>
    <w:rsid w:val="34426518"/>
    <w:rsid w:val="3A3B00B3"/>
    <w:rsid w:val="3C0B5FCF"/>
    <w:rsid w:val="3D5056FC"/>
    <w:rsid w:val="4A413D90"/>
    <w:rsid w:val="4C767255"/>
    <w:rsid w:val="4FA518D8"/>
    <w:rsid w:val="57A02519"/>
    <w:rsid w:val="5A6F4A4A"/>
    <w:rsid w:val="5C5B5C22"/>
    <w:rsid w:val="689F053A"/>
    <w:rsid w:val="6D6043A6"/>
    <w:rsid w:val="6D6E2971"/>
    <w:rsid w:val="7946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52"/>
      <w:szCs w:val="52"/>
      <w:u w:val="none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color w:val="000000"/>
      <w:sz w:val="52"/>
      <w:szCs w:val="5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1639</Words>
  <Characters>1665</Characters>
  <Paragraphs>25</Paragraphs>
  <TotalTime>1</TotalTime>
  <ScaleCrop>false</ScaleCrop>
  <LinksUpToDate>false</LinksUpToDate>
  <CharactersWithSpaces>1793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2022-03-20T02:47:00Z</dcterms:created>
  <dc:creator>徐文娜的二傻子</dc:creator>
  <cp:lastModifiedBy>qiu包包</cp:lastModifiedBy>
  <cp:lastPrinted>2022-08-17T02:25:00Z</cp:lastPrinted>
  <dcterms:modified xsi:type="dcterms:W3CDTF">2022-08-17T07:17:03Z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48E597322D9F4197B77A66A5CE5B3CF2</vt:lpwstr>
  </property>
</Properties>
</file>