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69D" w:rsidRDefault="000D569D" w:rsidP="002A55D7">
      <w:pPr>
        <w:rPr>
          <w:rFonts w:ascii="黑体" w:eastAsia="黑体"/>
          <w:sz w:val="31"/>
          <w:szCs w:val="31"/>
        </w:rPr>
      </w:pPr>
      <w:r>
        <w:rPr>
          <w:rFonts w:ascii="黑体" w:eastAsia="黑体" w:hint="eastAsia"/>
          <w:sz w:val="31"/>
          <w:szCs w:val="31"/>
        </w:rPr>
        <w:t>附件一：</w:t>
      </w:r>
    </w:p>
    <w:p w:rsidR="000D569D" w:rsidRPr="002A55D7" w:rsidRDefault="000D569D" w:rsidP="002A55D7">
      <w:pPr>
        <w:spacing w:line="600" w:lineRule="exact"/>
        <w:jc w:val="center"/>
        <w:rPr>
          <w:rFonts w:eastAsia="华康简标题宋"/>
          <w:sz w:val="44"/>
          <w:szCs w:val="44"/>
        </w:rPr>
      </w:pPr>
      <w:r>
        <w:rPr>
          <w:rFonts w:eastAsia="华康简标题宋" w:hint="eastAsia"/>
          <w:sz w:val="44"/>
          <w:szCs w:val="44"/>
        </w:rPr>
        <w:t>企业招聘情况表</w:t>
      </w:r>
    </w:p>
    <w:tbl>
      <w:tblPr>
        <w:tblpPr w:leftFromText="180" w:rightFromText="180" w:vertAnchor="text" w:horzAnchor="margin" w:tblpXSpec="center" w:tblpY="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1112"/>
        <w:gridCol w:w="323"/>
        <w:gridCol w:w="1366"/>
        <w:gridCol w:w="551"/>
        <w:gridCol w:w="869"/>
        <w:gridCol w:w="411"/>
        <w:gridCol w:w="1009"/>
        <w:gridCol w:w="1420"/>
        <w:gridCol w:w="1421"/>
      </w:tblGrid>
      <w:tr w:rsidR="000D569D" w:rsidTr="009C2216">
        <w:trPr>
          <w:trHeight w:hRule="exact" w:val="624"/>
        </w:trPr>
        <w:tc>
          <w:tcPr>
            <w:tcW w:w="1708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企业名称</w:t>
            </w:r>
          </w:p>
          <w:p w:rsidR="000D569D" w:rsidRDefault="000D569D" w:rsidP="009C2216">
            <w:pPr>
              <w:spacing w:line="300" w:lineRule="exact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/>
                <w:sz w:val="22"/>
                <w:szCs w:val="22"/>
              </w:rPr>
              <w:t>(</w:t>
            </w:r>
            <w:r>
              <w:rPr>
                <w:rFonts w:ascii="宋体" w:hAnsi="宋体" w:hint="eastAsia"/>
                <w:sz w:val="22"/>
                <w:szCs w:val="22"/>
              </w:rPr>
              <w:t>盖章</w:t>
            </w:r>
            <w:r>
              <w:rPr>
                <w:rFonts w:ascii="宋体" w:hAnsi="宋体"/>
                <w:sz w:val="22"/>
                <w:szCs w:val="22"/>
              </w:rPr>
              <w:t>)</w:t>
            </w:r>
          </w:p>
        </w:tc>
        <w:tc>
          <w:tcPr>
            <w:tcW w:w="7370" w:type="dxa"/>
            <w:gridSpan w:val="8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东莞市德普特电子有限公司</w:t>
            </w:r>
          </w:p>
        </w:tc>
      </w:tr>
      <w:tr w:rsidR="000D569D" w:rsidTr="009C2216">
        <w:trPr>
          <w:trHeight w:hRule="exact" w:val="624"/>
        </w:trPr>
        <w:tc>
          <w:tcPr>
            <w:tcW w:w="1708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行业类型</w:t>
            </w:r>
          </w:p>
        </w:tc>
        <w:tc>
          <w:tcPr>
            <w:tcW w:w="2240" w:type="dxa"/>
            <w:gridSpan w:val="3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电子制造业</w:t>
            </w:r>
          </w:p>
        </w:tc>
        <w:tc>
          <w:tcPr>
            <w:tcW w:w="128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地</w:t>
            </w:r>
            <w:r>
              <w:rPr>
                <w:rFonts w:ascii="宋体" w:hAnsi="宋体"/>
                <w:sz w:val="22"/>
                <w:szCs w:val="22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2"/>
              </w:rPr>
              <w:t>址</w:t>
            </w:r>
          </w:p>
        </w:tc>
        <w:tc>
          <w:tcPr>
            <w:tcW w:w="3850" w:type="dxa"/>
            <w:gridSpan w:val="3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东莞市大岭山镇大片美村</w:t>
            </w:r>
          </w:p>
        </w:tc>
      </w:tr>
      <w:tr w:rsidR="000D569D" w:rsidTr="009C2216">
        <w:trPr>
          <w:trHeight w:hRule="exact" w:val="624"/>
        </w:trPr>
        <w:tc>
          <w:tcPr>
            <w:tcW w:w="1708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联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系</w:t>
            </w:r>
            <w:r>
              <w:rPr>
                <w:rFonts w:ascii="宋体" w:hAnsi="宋体"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2"/>
              </w:rPr>
              <w:t>人</w:t>
            </w:r>
          </w:p>
        </w:tc>
        <w:tc>
          <w:tcPr>
            <w:tcW w:w="2240" w:type="dxa"/>
            <w:gridSpan w:val="3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贾增万</w:t>
            </w:r>
          </w:p>
        </w:tc>
        <w:tc>
          <w:tcPr>
            <w:tcW w:w="128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联系电话</w:t>
            </w:r>
          </w:p>
        </w:tc>
        <w:tc>
          <w:tcPr>
            <w:tcW w:w="3850" w:type="dxa"/>
            <w:gridSpan w:val="3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/>
                <w:sz w:val="22"/>
                <w:szCs w:val="22"/>
              </w:rPr>
              <w:t>13670078300</w:t>
            </w:r>
          </w:p>
        </w:tc>
      </w:tr>
      <w:tr w:rsidR="000D569D" w:rsidTr="009C2216">
        <w:trPr>
          <w:trHeight w:hRule="exact" w:val="624"/>
        </w:trPr>
        <w:tc>
          <w:tcPr>
            <w:tcW w:w="596" w:type="dxa"/>
            <w:vMerge w:val="restart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eastAsia="宋体" w:hAnsi="宋体" w:hint="eastAsia"/>
                <w:color w:val="000000"/>
                <w:sz w:val="24"/>
              </w:rPr>
              <w:t>预计需求</w:t>
            </w:r>
            <w:r>
              <w:rPr>
                <w:rFonts w:hAnsi="宋体" w:hint="eastAsia"/>
                <w:color w:val="000000"/>
                <w:sz w:val="24"/>
              </w:rPr>
              <w:t>岗位</w:t>
            </w:r>
          </w:p>
        </w:tc>
        <w:tc>
          <w:tcPr>
            <w:tcW w:w="1435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岗位名称</w:t>
            </w:r>
          </w:p>
        </w:tc>
        <w:tc>
          <w:tcPr>
            <w:tcW w:w="1366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需求人数</w:t>
            </w: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专业要求</w:t>
            </w: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岗位描述</w:t>
            </w:r>
          </w:p>
        </w:tc>
        <w:tc>
          <w:tcPr>
            <w:tcW w:w="1420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月薪</w:t>
            </w:r>
          </w:p>
        </w:tc>
        <w:tc>
          <w:tcPr>
            <w:tcW w:w="1421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其他福利</w:t>
            </w:r>
          </w:p>
        </w:tc>
      </w:tr>
      <w:tr w:rsidR="000D569D" w:rsidTr="009C2216">
        <w:trPr>
          <w:trHeight w:hRule="exact" w:val="624"/>
        </w:trPr>
        <w:tc>
          <w:tcPr>
            <w:tcW w:w="596" w:type="dxa"/>
            <w:vMerge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0D569D" w:rsidRDefault="000D569D" w:rsidP="004C7056">
            <w:pPr>
              <w:spacing w:line="300" w:lineRule="exact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操作工</w:t>
            </w:r>
          </w:p>
        </w:tc>
        <w:tc>
          <w:tcPr>
            <w:tcW w:w="1366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/>
                <w:sz w:val="22"/>
                <w:szCs w:val="22"/>
              </w:rPr>
              <w:t>1000</w:t>
            </w: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不限</w:t>
            </w: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4C7056">
            <w:pPr>
              <w:spacing w:line="300" w:lineRule="exact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/>
                <w:sz w:val="22"/>
                <w:szCs w:val="22"/>
              </w:rPr>
              <w:t>18-38</w:t>
            </w:r>
            <w:r>
              <w:rPr>
                <w:rFonts w:ascii="宋体" w:eastAsia="宋体" w:hint="eastAsia"/>
                <w:sz w:val="22"/>
                <w:szCs w:val="22"/>
              </w:rPr>
              <w:t>周岁</w:t>
            </w:r>
            <w:r>
              <w:rPr>
                <w:rFonts w:ascii="宋体" w:eastAsia="宋体"/>
                <w:sz w:val="22"/>
                <w:szCs w:val="22"/>
              </w:rPr>
              <w:t xml:space="preserve">, </w:t>
            </w:r>
            <w:r>
              <w:rPr>
                <w:rFonts w:ascii="宋体" w:eastAsia="宋体" w:hint="eastAsia"/>
                <w:sz w:val="22"/>
                <w:szCs w:val="22"/>
              </w:rPr>
              <w:t>身体健康</w:t>
            </w:r>
            <w:r>
              <w:rPr>
                <w:rFonts w:ascii="宋体" w:eastAsia="宋体"/>
                <w:sz w:val="22"/>
                <w:szCs w:val="22"/>
              </w:rPr>
              <w:t>,</w:t>
            </w:r>
          </w:p>
        </w:tc>
        <w:tc>
          <w:tcPr>
            <w:tcW w:w="1420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综合</w:t>
            </w:r>
            <w:r>
              <w:rPr>
                <w:rFonts w:ascii="宋体" w:eastAsia="宋体"/>
                <w:sz w:val="22"/>
                <w:szCs w:val="22"/>
              </w:rPr>
              <w:t>5000</w:t>
            </w:r>
            <w:r>
              <w:rPr>
                <w:rFonts w:ascii="宋体" w:eastAsia="宋体" w:hint="eastAsia"/>
                <w:sz w:val="22"/>
                <w:szCs w:val="22"/>
              </w:rPr>
              <w:t>左右</w:t>
            </w:r>
          </w:p>
        </w:tc>
        <w:tc>
          <w:tcPr>
            <w:tcW w:w="1421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eastAsia="宋体" w:hint="eastAsia"/>
                <w:sz w:val="22"/>
                <w:szCs w:val="22"/>
              </w:rPr>
              <w:t>提供吃住</w:t>
            </w:r>
          </w:p>
        </w:tc>
      </w:tr>
      <w:tr w:rsidR="000D569D" w:rsidTr="009C2216">
        <w:trPr>
          <w:trHeight w:hRule="exact" w:val="624"/>
        </w:trPr>
        <w:tc>
          <w:tcPr>
            <w:tcW w:w="596" w:type="dxa"/>
            <w:vMerge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1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</w:tr>
      <w:tr w:rsidR="000D569D" w:rsidTr="009C2216">
        <w:trPr>
          <w:trHeight w:hRule="exact" w:val="624"/>
        </w:trPr>
        <w:tc>
          <w:tcPr>
            <w:tcW w:w="596" w:type="dxa"/>
            <w:vMerge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1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</w:tr>
      <w:tr w:rsidR="000D569D" w:rsidTr="009C2216">
        <w:trPr>
          <w:trHeight w:hRule="exact" w:val="624"/>
        </w:trPr>
        <w:tc>
          <w:tcPr>
            <w:tcW w:w="596" w:type="dxa"/>
            <w:vMerge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1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</w:tr>
      <w:tr w:rsidR="000D569D" w:rsidTr="009C2216">
        <w:trPr>
          <w:trHeight w:hRule="exact" w:val="624"/>
        </w:trPr>
        <w:tc>
          <w:tcPr>
            <w:tcW w:w="596" w:type="dxa"/>
            <w:vMerge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0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  <w:tc>
          <w:tcPr>
            <w:tcW w:w="1421" w:type="dxa"/>
            <w:vAlign w:val="center"/>
          </w:tcPr>
          <w:p w:rsidR="000D569D" w:rsidRDefault="000D569D" w:rsidP="009C2216">
            <w:pPr>
              <w:spacing w:line="300" w:lineRule="exact"/>
              <w:jc w:val="center"/>
              <w:rPr>
                <w:rFonts w:ascii="宋体" w:eastAsia="宋体"/>
                <w:sz w:val="22"/>
                <w:szCs w:val="22"/>
              </w:rPr>
            </w:pPr>
          </w:p>
        </w:tc>
      </w:tr>
      <w:tr w:rsidR="000D569D" w:rsidTr="002A55D7">
        <w:trPr>
          <w:cantSplit/>
          <w:trHeight w:val="3875"/>
        </w:trPr>
        <w:tc>
          <w:tcPr>
            <w:tcW w:w="596" w:type="dxa"/>
            <w:textDirection w:val="tbRlV"/>
            <w:vAlign w:val="center"/>
          </w:tcPr>
          <w:p w:rsidR="000D569D" w:rsidRDefault="000D569D" w:rsidP="009C2216">
            <w:pPr>
              <w:spacing w:line="300" w:lineRule="exact"/>
              <w:ind w:left="113" w:right="113"/>
              <w:jc w:val="center"/>
              <w:rPr>
                <w:rFonts w:ascii="宋体" w:eastAsia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企业简介（可加附页）</w:t>
            </w:r>
          </w:p>
        </w:tc>
        <w:tc>
          <w:tcPr>
            <w:tcW w:w="8482" w:type="dxa"/>
            <w:gridSpan w:val="9"/>
            <w:vAlign w:val="center"/>
          </w:tcPr>
          <w:p w:rsidR="000D569D" w:rsidRPr="004C7056" w:rsidRDefault="000D569D" w:rsidP="004C7056">
            <w:pPr>
              <w:spacing w:line="480" w:lineRule="exact"/>
              <w:jc w:val="left"/>
              <w:rPr>
                <w:rFonts w:ascii="宋体" w:eastAsia="宋体"/>
                <w:sz w:val="22"/>
                <w:szCs w:val="22"/>
              </w:rPr>
            </w:pPr>
            <w:bookmarkStart w:id="0" w:name="_GoBack"/>
            <w:bookmarkEnd w:id="0"/>
            <w:r w:rsidRPr="004C7056">
              <w:rPr>
                <w:rFonts w:hint="eastAsia"/>
                <w:color w:val="000000"/>
                <w:sz w:val="31"/>
                <w:szCs w:val="31"/>
                <w:shd w:val="clear" w:color="auto" w:fill="FFFFFF"/>
              </w:rPr>
              <w:t>东莞市德普特电子有限公司位于大岭山镇大片美村，</w:t>
            </w:r>
            <w:r w:rsidRPr="005C5ECC">
              <w:rPr>
                <w:rFonts w:hint="eastAsia"/>
                <w:color w:val="000000"/>
                <w:sz w:val="31"/>
                <w:szCs w:val="31"/>
                <w:shd w:val="clear" w:color="auto" w:fill="FFFFFF"/>
              </w:rPr>
              <w:t>背靠大岭山森林公园，占地面积</w:t>
            </w:r>
            <w:r w:rsidRPr="005C5ECC">
              <w:rPr>
                <w:rFonts w:ascii="Calibri" w:hAnsi="Calibri"/>
                <w:color w:val="000000"/>
                <w:sz w:val="31"/>
                <w:szCs w:val="31"/>
                <w:shd w:val="clear" w:color="auto" w:fill="FFFFFF"/>
              </w:rPr>
              <w:t>10</w:t>
            </w:r>
            <w:r w:rsidRPr="005C5ECC">
              <w:rPr>
                <w:rFonts w:hint="eastAsia"/>
                <w:color w:val="000000"/>
                <w:sz w:val="31"/>
                <w:szCs w:val="31"/>
                <w:shd w:val="clear" w:color="auto" w:fill="FFFFFF"/>
              </w:rPr>
              <w:t>万平方米，工作</w:t>
            </w:r>
            <w:r w:rsidRPr="004C7056">
              <w:rPr>
                <w:rFonts w:hint="eastAsia"/>
                <w:color w:val="000000"/>
                <w:sz w:val="31"/>
                <w:szCs w:val="31"/>
                <w:shd w:val="clear" w:color="auto" w:fill="FFFFFF"/>
              </w:rPr>
              <w:t>环境干净优美，是上市公司“长信科技”子公司，主要生产液晶显示模组。德普特电子自</w:t>
            </w:r>
            <w:r w:rsidRPr="004C7056">
              <w:rPr>
                <w:color w:val="000000"/>
                <w:sz w:val="31"/>
                <w:szCs w:val="31"/>
                <w:shd w:val="clear" w:color="auto" w:fill="FFFFFF"/>
              </w:rPr>
              <w:t>2014</w:t>
            </w:r>
            <w:r w:rsidRPr="004C7056">
              <w:rPr>
                <w:rFonts w:hint="eastAsia"/>
                <w:color w:val="000000"/>
                <w:sz w:val="31"/>
                <w:szCs w:val="31"/>
                <w:shd w:val="clear" w:color="auto" w:fill="FFFFFF"/>
              </w:rPr>
              <w:t>年在深圳成立以来，已成为日本显示、夏普等世界级企业的重要合作伙伴，服务于国际及国内一线手机品牌。</w:t>
            </w:r>
            <w:r>
              <w:rPr>
                <w:rFonts w:hint="eastAsia"/>
                <w:color w:val="000000"/>
                <w:sz w:val="31"/>
                <w:szCs w:val="31"/>
                <w:shd w:val="clear" w:color="auto" w:fill="FFFFFF"/>
              </w:rPr>
              <w:t>现有员工</w:t>
            </w:r>
            <w:r>
              <w:rPr>
                <w:color w:val="000000"/>
                <w:sz w:val="31"/>
                <w:szCs w:val="31"/>
                <w:shd w:val="clear" w:color="auto" w:fill="FFFFFF"/>
              </w:rPr>
              <w:t>15000</w:t>
            </w:r>
            <w:r>
              <w:rPr>
                <w:rFonts w:hint="eastAsia"/>
                <w:color w:val="000000"/>
                <w:sz w:val="31"/>
                <w:szCs w:val="31"/>
                <w:shd w:val="clear" w:color="auto" w:fill="FFFFFF"/>
              </w:rPr>
              <w:t>人</w:t>
            </w:r>
            <w:r>
              <w:rPr>
                <w:color w:val="000000"/>
                <w:sz w:val="31"/>
                <w:szCs w:val="31"/>
                <w:shd w:val="clear" w:color="auto" w:fill="FFFFFF"/>
              </w:rPr>
              <w:t>.</w:t>
            </w:r>
          </w:p>
        </w:tc>
      </w:tr>
    </w:tbl>
    <w:p w:rsidR="000D569D" w:rsidRPr="00900C42" w:rsidRDefault="000D569D" w:rsidP="002A55D7">
      <w:pPr>
        <w:rPr>
          <w:rFonts w:eastAsia="等线"/>
          <w:b/>
          <w:kern w:val="0"/>
          <w:sz w:val="20"/>
          <w:szCs w:val="20"/>
        </w:rPr>
      </w:pPr>
    </w:p>
    <w:sectPr w:rsidR="000D569D" w:rsidRPr="00900C42" w:rsidSect="007351DB">
      <w:footerReference w:type="even" r:id="rId7"/>
      <w:footerReference w:type="default" r:id="rId8"/>
      <w:pgSz w:w="11906" w:h="16838" w:code="9"/>
      <w:pgMar w:top="1701" w:right="1416" w:bottom="1304" w:left="1758" w:header="851" w:footer="1304" w:gutter="0"/>
      <w:cols w:space="425"/>
      <w:titlePg/>
      <w:docGrid w:type="linesAndChars" w:linePitch="5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69D" w:rsidRDefault="000D569D">
      <w:r>
        <w:separator/>
      </w:r>
    </w:p>
  </w:endnote>
  <w:endnote w:type="continuationSeparator" w:id="0">
    <w:p w:rsidR="000D569D" w:rsidRDefault="000D5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宋体 Std 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康简标题宋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69D" w:rsidRDefault="000D569D" w:rsidP="00DA1DC3">
    <w:pPr>
      <w:pStyle w:val="Footer"/>
      <w:rPr>
        <w:rStyle w:val="PageNumber"/>
        <w:lang w:val="en-US"/>
      </w:rPr>
    </w:pPr>
    <w:r>
      <w:rPr>
        <w:rStyle w:val="PageNumber"/>
        <w:lang w:val="en-US"/>
      </w:rPr>
      <w:t>—</w:t>
    </w:r>
    <w:r>
      <w:rPr>
        <w:rStyle w:val="PageNumber"/>
        <w:lang w:val="en-US"/>
      </w:rPr>
      <w:fldChar w:fldCharType="begin"/>
    </w:r>
    <w:r>
      <w:rPr>
        <w:rStyle w:val="PageNumber"/>
        <w:lang w:val="en-US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  <w:r>
      <w:rPr>
        <w:rStyle w:val="PageNumber"/>
        <w:lang w:val="en-US"/>
      </w:rPr>
      <w:t>—</w:t>
    </w:r>
  </w:p>
  <w:p w:rsidR="000D569D" w:rsidRDefault="000D569D" w:rsidP="00DA1D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69D" w:rsidRDefault="000D569D" w:rsidP="00DA1DC3">
    <w:pPr>
      <w:pStyle w:val="Footer"/>
      <w:rPr>
        <w:rStyle w:val="PageNumber"/>
        <w:lang w:val="en-US"/>
      </w:rPr>
    </w:pPr>
    <w:r>
      <w:rPr>
        <w:rStyle w:val="PageNumber"/>
        <w:lang w:val="en-US"/>
      </w:rPr>
      <w:t>—</w:t>
    </w:r>
    <w:r>
      <w:rPr>
        <w:rStyle w:val="PageNumber"/>
        <w:lang w:val="en-US"/>
      </w:rPr>
      <w:fldChar w:fldCharType="begin"/>
    </w:r>
    <w:r>
      <w:rPr>
        <w:rStyle w:val="PageNumber"/>
        <w:lang w:val="en-US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>
      <w:rPr>
        <w:rStyle w:val="PageNumber"/>
        <w:lang w:val="en-US"/>
      </w:rPr>
      <w:fldChar w:fldCharType="end"/>
    </w:r>
    <w:r>
      <w:rPr>
        <w:rStyle w:val="PageNumber"/>
        <w:lang w:val="en-US"/>
      </w:rPr>
      <w:t>—</w:t>
    </w:r>
  </w:p>
  <w:p w:rsidR="000D569D" w:rsidRDefault="000D569D" w:rsidP="00DA1D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69D" w:rsidRDefault="000D569D">
      <w:r>
        <w:separator/>
      </w:r>
    </w:p>
  </w:footnote>
  <w:footnote w:type="continuationSeparator" w:id="0">
    <w:p w:rsidR="000D569D" w:rsidRDefault="000D56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rPr>
        <w:rFonts w:cs="Times New Roman"/>
      </w:rPr>
    </w:lvl>
    <w:lvl w:ilvl="1">
      <w:numFmt w:val="decimal"/>
      <w:pStyle w:val="Heading2"/>
      <w:lvlText w:val="%2"/>
      <w:legacy w:legacy="1" w:legacySpace="0" w:legacyIndent="0"/>
      <w:lvlJc w:val="left"/>
      <w:rPr>
        <w:rFonts w:ascii="宋体" w:eastAsia="宋体" w:cs="Times New Roman" w:hint="eastAsia"/>
      </w:rPr>
    </w:lvl>
    <w:lvl w:ilvl="2">
      <w:numFmt w:val="decimal"/>
      <w:pStyle w:val="Heading3"/>
      <w:lvlText w:val="%3"/>
      <w:legacy w:legacy="1" w:legacySpace="0" w:legacyIndent="0"/>
      <w:lvlJc w:val="left"/>
      <w:rPr>
        <w:rFonts w:ascii="宋体" w:eastAsia="宋体" w:cs="Times New Roman" w:hint="eastAsia"/>
      </w:rPr>
    </w:lvl>
    <w:lvl w:ilvl="3">
      <w:numFmt w:val="decimal"/>
      <w:pStyle w:val="Heading4"/>
      <w:lvlText w:val="%4"/>
      <w:legacy w:legacy="1" w:legacySpace="0" w:legacyIndent="0"/>
      <w:lvlJc w:val="left"/>
      <w:rPr>
        <w:rFonts w:ascii="宋体" w:eastAsia="宋体" w:cs="Times New Roman" w:hint="eastAsia"/>
      </w:rPr>
    </w:lvl>
    <w:lvl w:ilvl="4">
      <w:numFmt w:val="decimal"/>
      <w:pStyle w:val="Heading5"/>
      <w:lvlText w:val="%5"/>
      <w:legacy w:legacy="1" w:legacySpace="0" w:legacyIndent="0"/>
      <w:lvlJc w:val="left"/>
      <w:rPr>
        <w:rFonts w:ascii="宋体" w:eastAsia="宋体" w:cs="Times New Roman" w:hint="eastAsia"/>
      </w:rPr>
    </w:lvl>
    <w:lvl w:ilvl="5">
      <w:numFmt w:val="decimal"/>
      <w:pStyle w:val="Heading6"/>
      <w:lvlText w:val="%6"/>
      <w:legacy w:legacy="1" w:legacySpace="0" w:legacyIndent="0"/>
      <w:lvlJc w:val="left"/>
      <w:rPr>
        <w:rFonts w:ascii="宋体" w:eastAsia="宋体" w:cs="Times New Roman" w:hint="eastAsia"/>
      </w:rPr>
    </w:lvl>
    <w:lvl w:ilvl="6">
      <w:numFmt w:val="decimal"/>
      <w:pStyle w:val="Heading7"/>
      <w:lvlText w:val="%7"/>
      <w:legacy w:legacy="1" w:legacySpace="0" w:legacyIndent="0"/>
      <w:lvlJc w:val="left"/>
      <w:rPr>
        <w:rFonts w:ascii="宋体" w:eastAsia="宋体" w:cs="Times New Roman" w:hint="eastAsia"/>
      </w:rPr>
    </w:lvl>
    <w:lvl w:ilvl="7">
      <w:numFmt w:val="decimal"/>
      <w:pStyle w:val="Heading8"/>
      <w:lvlText w:val="%8"/>
      <w:legacy w:legacy="1" w:legacySpace="0" w:legacyIndent="0"/>
      <w:lvlJc w:val="left"/>
      <w:rPr>
        <w:rFonts w:ascii="宋体" w:eastAsia="宋体" w:cs="Times New Roman" w:hint="eastAsia"/>
      </w:rPr>
    </w:lvl>
    <w:lvl w:ilvl="8">
      <w:numFmt w:val="decimal"/>
      <w:pStyle w:val="Heading9"/>
      <w:lvlText w:val="%9"/>
      <w:legacy w:legacy="1" w:legacySpace="0" w:legacyIndent="0"/>
      <w:lvlJc w:val="left"/>
      <w:rPr>
        <w:rFonts w:ascii="宋体" w:eastAsia="宋体" w:cs="Times New Roman" w:hint="eastAsia"/>
      </w:rPr>
    </w:lvl>
  </w:abstractNum>
  <w:abstractNum w:abstractNumId="1">
    <w:nsid w:val="18970B84"/>
    <w:multiLevelType w:val="hybridMultilevel"/>
    <w:tmpl w:val="B12A0A60"/>
    <w:lvl w:ilvl="0" w:tplc="2A50A8B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67A2DCE">
      <w:start w:val="1"/>
      <w:numFmt w:val="japaneseCounting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97C450A"/>
    <w:multiLevelType w:val="hybridMultilevel"/>
    <w:tmpl w:val="CE8699B2"/>
    <w:lvl w:ilvl="0" w:tplc="04090013">
      <w:start w:val="1"/>
      <w:numFmt w:val="chineseCountingThousand"/>
      <w:lvlText w:val="%1、"/>
      <w:lvlJc w:val="left"/>
      <w:pPr>
        <w:tabs>
          <w:tab w:val="num" w:pos="855"/>
        </w:tabs>
        <w:ind w:left="855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evenAndOddHeaders/>
  <w:drawingGridHorizontalSpacing w:val="160"/>
  <w:drawingGridVerticalSpacing w:val="280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D90"/>
    <w:rsid w:val="00011162"/>
    <w:rsid w:val="00032D25"/>
    <w:rsid w:val="0006456F"/>
    <w:rsid w:val="00067D98"/>
    <w:rsid w:val="00084732"/>
    <w:rsid w:val="0008570B"/>
    <w:rsid w:val="000C2CBB"/>
    <w:rsid w:val="000D195C"/>
    <w:rsid w:val="000D3F1C"/>
    <w:rsid w:val="000D569D"/>
    <w:rsid w:val="000E511A"/>
    <w:rsid w:val="00130D3E"/>
    <w:rsid w:val="00143075"/>
    <w:rsid w:val="001577B7"/>
    <w:rsid w:val="001722BA"/>
    <w:rsid w:val="001A5E48"/>
    <w:rsid w:val="001C2C7C"/>
    <w:rsid w:val="001E1C49"/>
    <w:rsid w:val="001E310A"/>
    <w:rsid w:val="001F6406"/>
    <w:rsid w:val="0021006C"/>
    <w:rsid w:val="00214F31"/>
    <w:rsid w:val="00216E1D"/>
    <w:rsid w:val="00220F96"/>
    <w:rsid w:val="00226458"/>
    <w:rsid w:val="00233F76"/>
    <w:rsid w:val="002420AC"/>
    <w:rsid w:val="00265627"/>
    <w:rsid w:val="00280252"/>
    <w:rsid w:val="00296E53"/>
    <w:rsid w:val="002A1EAE"/>
    <w:rsid w:val="002A38E6"/>
    <w:rsid w:val="002A4A0B"/>
    <w:rsid w:val="002A55D7"/>
    <w:rsid w:val="002B393F"/>
    <w:rsid w:val="002C1BDE"/>
    <w:rsid w:val="002E6838"/>
    <w:rsid w:val="003073CA"/>
    <w:rsid w:val="00320F5A"/>
    <w:rsid w:val="003225A8"/>
    <w:rsid w:val="003318A8"/>
    <w:rsid w:val="003327F9"/>
    <w:rsid w:val="00350C32"/>
    <w:rsid w:val="0038077F"/>
    <w:rsid w:val="003A713F"/>
    <w:rsid w:val="003A7754"/>
    <w:rsid w:val="003C35F2"/>
    <w:rsid w:val="003C4471"/>
    <w:rsid w:val="003D3683"/>
    <w:rsid w:val="004207C9"/>
    <w:rsid w:val="00422699"/>
    <w:rsid w:val="0043363F"/>
    <w:rsid w:val="00470EDF"/>
    <w:rsid w:val="004938A8"/>
    <w:rsid w:val="0049618C"/>
    <w:rsid w:val="004A2E35"/>
    <w:rsid w:val="004A3D63"/>
    <w:rsid w:val="004A4AD4"/>
    <w:rsid w:val="004C7056"/>
    <w:rsid w:val="004C77BD"/>
    <w:rsid w:val="00503324"/>
    <w:rsid w:val="00514CE5"/>
    <w:rsid w:val="00526F14"/>
    <w:rsid w:val="00530FC3"/>
    <w:rsid w:val="00534137"/>
    <w:rsid w:val="00575D49"/>
    <w:rsid w:val="00595933"/>
    <w:rsid w:val="005977CB"/>
    <w:rsid w:val="005B7AB7"/>
    <w:rsid w:val="005C4981"/>
    <w:rsid w:val="005C5ECC"/>
    <w:rsid w:val="00603327"/>
    <w:rsid w:val="006033A8"/>
    <w:rsid w:val="00644ABA"/>
    <w:rsid w:val="00692F57"/>
    <w:rsid w:val="00697299"/>
    <w:rsid w:val="006A6AD2"/>
    <w:rsid w:val="006D3730"/>
    <w:rsid w:val="006D408A"/>
    <w:rsid w:val="006F5DF9"/>
    <w:rsid w:val="00707D7A"/>
    <w:rsid w:val="0071148D"/>
    <w:rsid w:val="007351DB"/>
    <w:rsid w:val="00764931"/>
    <w:rsid w:val="00780E2D"/>
    <w:rsid w:val="00786034"/>
    <w:rsid w:val="00790057"/>
    <w:rsid w:val="007A1857"/>
    <w:rsid w:val="007A19C5"/>
    <w:rsid w:val="007C43FC"/>
    <w:rsid w:val="007C67EA"/>
    <w:rsid w:val="007D13CF"/>
    <w:rsid w:val="007E4670"/>
    <w:rsid w:val="007F7810"/>
    <w:rsid w:val="00805D90"/>
    <w:rsid w:val="0083094C"/>
    <w:rsid w:val="0087564B"/>
    <w:rsid w:val="00895288"/>
    <w:rsid w:val="008A4659"/>
    <w:rsid w:val="008A7F16"/>
    <w:rsid w:val="008C581A"/>
    <w:rsid w:val="008C6FA8"/>
    <w:rsid w:val="008E6C15"/>
    <w:rsid w:val="008F0DC3"/>
    <w:rsid w:val="00900C42"/>
    <w:rsid w:val="00912809"/>
    <w:rsid w:val="009250EB"/>
    <w:rsid w:val="00945D93"/>
    <w:rsid w:val="00960C06"/>
    <w:rsid w:val="0096665C"/>
    <w:rsid w:val="00970BD5"/>
    <w:rsid w:val="0098181A"/>
    <w:rsid w:val="00983893"/>
    <w:rsid w:val="009B353A"/>
    <w:rsid w:val="009C2216"/>
    <w:rsid w:val="009D206C"/>
    <w:rsid w:val="009D2EA4"/>
    <w:rsid w:val="009E359E"/>
    <w:rsid w:val="00A42773"/>
    <w:rsid w:val="00A42F3A"/>
    <w:rsid w:val="00A4550A"/>
    <w:rsid w:val="00A558ED"/>
    <w:rsid w:val="00A56921"/>
    <w:rsid w:val="00A932FB"/>
    <w:rsid w:val="00AD593D"/>
    <w:rsid w:val="00AE35B8"/>
    <w:rsid w:val="00B15FCA"/>
    <w:rsid w:val="00B27EAB"/>
    <w:rsid w:val="00B43767"/>
    <w:rsid w:val="00B52CAF"/>
    <w:rsid w:val="00B6119C"/>
    <w:rsid w:val="00B72635"/>
    <w:rsid w:val="00B86700"/>
    <w:rsid w:val="00B96CE4"/>
    <w:rsid w:val="00BB7A8C"/>
    <w:rsid w:val="00BD07DB"/>
    <w:rsid w:val="00BE580B"/>
    <w:rsid w:val="00BE6073"/>
    <w:rsid w:val="00BF6F98"/>
    <w:rsid w:val="00C25ACD"/>
    <w:rsid w:val="00C313BE"/>
    <w:rsid w:val="00C33F77"/>
    <w:rsid w:val="00C45292"/>
    <w:rsid w:val="00C452F1"/>
    <w:rsid w:val="00C537E9"/>
    <w:rsid w:val="00C73173"/>
    <w:rsid w:val="00C87A5A"/>
    <w:rsid w:val="00CC07E4"/>
    <w:rsid w:val="00CF1F36"/>
    <w:rsid w:val="00CF5C64"/>
    <w:rsid w:val="00D154B8"/>
    <w:rsid w:val="00D844F3"/>
    <w:rsid w:val="00DA1DC3"/>
    <w:rsid w:val="00DB150D"/>
    <w:rsid w:val="00DB2FA5"/>
    <w:rsid w:val="00DC0088"/>
    <w:rsid w:val="00DC2CCD"/>
    <w:rsid w:val="00DC3A28"/>
    <w:rsid w:val="00DD124C"/>
    <w:rsid w:val="00DD5A41"/>
    <w:rsid w:val="00E15EB8"/>
    <w:rsid w:val="00E20F56"/>
    <w:rsid w:val="00E27B84"/>
    <w:rsid w:val="00E32EA4"/>
    <w:rsid w:val="00E43851"/>
    <w:rsid w:val="00E8415F"/>
    <w:rsid w:val="00EA26E4"/>
    <w:rsid w:val="00EA27CF"/>
    <w:rsid w:val="00EA5385"/>
    <w:rsid w:val="00EB08BD"/>
    <w:rsid w:val="00EB6CBA"/>
    <w:rsid w:val="00ED0F1C"/>
    <w:rsid w:val="00F25D08"/>
    <w:rsid w:val="00F36905"/>
    <w:rsid w:val="00F52A7C"/>
    <w:rsid w:val="00F63719"/>
    <w:rsid w:val="00F96347"/>
    <w:rsid w:val="00FA51B0"/>
    <w:rsid w:val="00FB3AB1"/>
    <w:rsid w:val="00FC5AEA"/>
    <w:rsid w:val="00FE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327F9"/>
    <w:pPr>
      <w:widowControl w:val="0"/>
      <w:jc w:val="both"/>
    </w:pPr>
    <w:rPr>
      <w:rFonts w:eastAsia="仿宋_GB2312"/>
      <w:sz w:val="3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27F9"/>
    <w:pPr>
      <w:keepNext/>
      <w:keepLines/>
      <w:widowControl/>
      <w:numPr>
        <w:numId w:val="1"/>
      </w:numPr>
      <w:adjustRightInd w:val="0"/>
      <w:spacing w:line="580" w:lineRule="atLeast"/>
      <w:jc w:val="center"/>
      <w:textAlignment w:val="baseline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27F9"/>
    <w:pPr>
      <w:keepNext/>
      <w:keepLines/>
      <w:widowControl/>
      <w:numPr>
        <w:ilvl w:val="1"/>
        <w:numId w:val="1"/>
      </w:numPr>
      <w:adjustRightInd w:val="0"/>
      <w:spacing w:before="260" w:after="260" w:line="416" w:lineRule="atLeast"/>
      <w:textAlignment w:val="baseline"/>
      <w:outlineLvl w:val="1"/>
    </w:pPr>
    <w:rPr>
      <w:rFonts w:ascii="Cambria" w:eastAsia="宋体" w:hAnsi="Cambria"/>
      <w:b/>
      <w:bCs/>
      <w:kern w:val="0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327F9"/>
    <w:pPr>
      <w:keepNext/>
      <w:keepLines/>
      <w:widowControl/>
      <w:numPr>
        <w:ilvl w:val="2"/>
        <w:numId w:val="1"/>
      </w:numPr>
      <w:adjustRightInd w:val="0"/>
      <w:spacing w:before="260" w:after="260" w:line="416" w:lineRule="atLeast"/>
      <w:textAlignment w:val="baseline"/>
      <w:outlineLvl w:val="2"/>
    </w:pPr>
    <w:rPr>
      <w:b/>
      <w:bCs/>
      <w:kern w:val="0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327F9"/>
    <w:pPr>
      <w:keepNext/>
      <w:keepLines/>
      <w:widowControl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Cambria" w:eastAsia="宋体" w:hAnsi="Cambria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327F9"/>
    <w:pPr>
      <w:keepNext/>
      <w:keepLines/>
      <w:widowControl/>
      <w:numPr>
        <w:ilvl w:val="4"/>
        <w:numId w:val="1"/>
      </w:numPr>
      <w:adjustRightInd w:val="0"/>
      <w:spacing w:before="280" w:after="290" w:line="376" w:lineRule="atLeast"/>
      <w:textAlignment w:val="baseline"/>
      <w:outlineLvl w:val="4"/>
    </w:pPr>
    <w:rPr>
      <w:b/>
      <w:bCs/>
      <w:kern w:val="0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327F9"/>
    <w:pPr>
      <w:keepNext/>
      <w:keepLines/>
      <w:widowControl/>
      <w:numPr>
        <w:ilvl w:val="5"/>
        <w:numId w:val="1"/>
      </w:numPr>
      <w:adjustRightInd w:val="0"/>
      <w:spacing w:before="240" w:after="64" w:line="320" w:lineRule="atLeast"/>
      <w:textAlignment w:val="baseline"/>
      <w:outlineLvl w:val="5"/>
    </w:pPr>
    <w:rPr>
      <w:rFonts w:ascii="Cambria" w:eastAsia="宋体" w:hAnsi="Cambria"/>
      <w:b/>
      <w:bCs/>
      <w:kern w:val="0"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327F9"/>
    <w:pPr>
      <w:keepNext/>
      <w:keepLines/>
      <w:widowControl/>
      <w:numPr>
        <w:ilvl w:val="6"/>
        <w:numId w:val="1"/>
      </w:numPr>
      <w:adjustRightInd w:val="0"/>
      <w:spacing w:before="240" w:after="64" w:line="320" w:lineRule="atLeast"/>
      <w:textAlignment w:val="baseline"/>
      <w:outlineLvl w:val="6"/>
    </w:pPr>
    <w:rPr>
      <w:b/>
      <w:bCs/>
      <w:kern w:val="0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327F9"/>
    <w:pPr>
      <w:keepNext/>
      <w:keepLines/>
      <w:widowControl/>
      <w:numPr>
        <w:ilvl w:val="7"/>
        <w:numId w:val="1"/>
      </w:numPr>
      <w:adjustRightInd w:val="0"/>
      <w:spacing w:before="240" w:after="64" w:line="320" w:lineRule="atLeast"/>
      <w:textAlignment w:val="baseline"/>
      <w:outlineLvl w:val="7"/>
    </w:pPr>
    <w:rPr>
      <w:rFonts w:ascii="Cambria" w:eastAsia="宋体" w:hAnsi="Cambria"/>
      <w:kern w:val="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327F9"/>
    <w:pPr>
      <w:keepNext/>
      <w:keepLines/>
      <w:widowControl/>
      <w:numPr>
        <w:ilvl w:val="8"/>
        <w:numId w:val="1"/>
      </w:numPr>
      <w:adjustRightInd w:val="0"/>
      <w:spacing w:before="240" w:after="64" w:line="320" w:lineRule="atLeast"/>
      <w:textAlignment w:val="baseline"/>
      <w:outlineLvl w:val="8"/>
    </w:pPr>
    <w:rPr>
      <w:rFonts w:ascii="Cambria" w:eastAsia="宋体" w:hAnsi="Cambria"/>
      <w:kern w:val="0"/>
      <w:sz w:val="2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F6406"/>
    <w:rPr>
      <w:rFonts w:eastAsia="仿宋_GB2312" w:cs="Times New Roman"/>
      <w:b/>
      <w:kern w:val="44"/>
      <w:sz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F6406"/>
    <w:rPr>
      <w:rFonts w:ascii="Cambria" w:eastAsia="宋体" w:hAnsi="Cambria" w:cs="Times New Roman"/>
      <w:b/>
      <w:sz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F6406"/>
    <w:rPr>
      <w:rFonts w:eastAsia="仿宋_GB2312" w:cs="Times New Roman"/>
      <w:b/>
      <w:sz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F6406"/>
    <w:rPr>
      <w:rFonts w:ascii="Cambria" w:eastAsia="宋体" w:hAnsi="Cambria" w:cs="Times New Roman"/>
      <w:b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F6406"/>
    <w:rPr>
      <w:rFonts w:eastAsia="仿宋_GB2312" w:cs="Times New Roman"/>
      <w:b/>
      <w:sz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F6406"/>
    <w:rPr>
      <w:rFonts w:ascii="Cambria" w:eastAsia="宋体" w:hAnsi="Cambria" w:cs="Times New Roman"/>
      <w:b/>
      <w:sz w:val="24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F6406"/>
    <w:rPr>
      <w:rFonts w:eastAsia="仿宋_GB2312" w:cs="Times New Roman"/>
      <w:b/>
      <w:sz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F6406"/>
    <w:rPr>
      <w:rFonts w:ascii="Cambria" w:eastAsia="宋体" w:hAnsi="Cambria" w:cs="Times New Roman"/>
      <w:sz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F6406"/>
    <w:rPr>
      <w:rFonts w:ascii="Cambria" w:eastAsia="宋体" w:hAnsi="Cambria" w:cs="Times New Roman"/>
      <w:sz w:val="21"/>
    </w:rPr>
  </w:style>
  <w:style w:type="paragraph" w:styleId="Header">
    <w:name w:val="header"/>
    <w:basedOn w:val="Normal"/>
    <w:link w:val="HeaderChar"/>
    <w:uiPriority w:val="99"/>
    <w:rsid w:val="003327F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C1BDE"/>
    <w:rPr>
      <w:rFonts w:eastAsia="仿宋_GB2312" w:cs="Times New Roman"/>
      <w:kern w:val="2"/>
      <w:sz w:val="18"/>
    </w:rPr>
  </w:style>
  <w:style w:type="paragraph" w:styleId="Title">
    <w:name w:val="Title"/>
    <w:basedOn w:val="Normal"/>
    <w:link w:val="TitleChar"/>
    <w:autoRedefine/>
    <w:uiPriority w:val="99"/>
    <w:qFormat/>
    <w:rsid w:val="003327F9"/>
    <w:pPr>
      <w:spacing w:before="240" w:after="60"/>
      <w:jc w:val="center"/>
      <w:outlineLvl w:val="0"/>
    </w:pPr>
    <w:rPr>
      <w:rFonts w:ascii="Cambria" w:eastAsia="宋体" w:hAnsi="Cambria"/>
      <w:b/>
      <w:bCs/>
      <w:kern w:val="0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F6406"/>
    <w:rPr>
      <w:rFonts w:ascii="Cambria" w:hAnsi="Cambria" w:cs="Times New Roman"/>
      <w:b/>
      <w:sz w:val="32"/>
    </w:rPr>
  </w:style>
  <w:style w:type="paragraph" w:styleId="Footer">
    <w:name w:val="footer"/>
    <w:basedOn w:val="Normal"/>
    <w:link w:val="FooterChar"/>
    <w:uiPriority w:val="99"/>
    <w:rsid w:val="00DA1DC3"/>
    <w:pPr>
      <w:tabs>
        <w:tab w:val="left" w:pos="3444"/>
        <w:tab w:val="center" w:leader="hyphen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A1DC3"/>
    <w:rPr>
      <w:rFonts w:eastAsia="仿宋_GB2312" w:cs="Times New Roman"/>
      <w:kern w:val="2"/>
      <w:sz w:val="18"/>
    </w:rPr>
  </w:style>
  <w:style w:type="table" w:styleId="TableGrid">
    <w:name w:val="Table Grid"/>
    <w:basedOn w:val="TableNormal"/>
    <w:uiPriority w:val="99"/>
    <w:rsid w:val="00805D90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uiPriority w:val="99"/>
    <w:rsid w:val="003327F9"/>
    <w:pPr>
      <w:ind w:firstLineChars="200" w:firstLine="420"/>
    </w:pPr>
  </w:style>
  <w:style w:type="character" w:styleId="PageNumber">
    <w:name w:val="page number"/>
    <w:basedOn w:val="DefaultParagraphFont"/>
    <w:uiPriority w:val="99"/>
    <w:rsid w:val="003327F9"/>
    <w:rPr>
      <w:rFonts w:ascii="Times New Roman" w:eastAsia="仿宋_GB2312" w:hAnsi="Times New Roman" w:cs="Times New Roman"/>
      <w:sz w:val="28"/>
      <w:lang w:eastAsia="zh-CN"/>
    </w:rPr>
  </w:style>
  <w:style w:type="character" w:styleId="Hyperlink">
    <w:name w:val="Hyperlink"/>
    <w:basedOn w:val="DefaultParagraphFont"/>
    <w:uiPriority w:val="99"/>
    <w:rsid w:val="00B52CAF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26F14"/>
    <w:rPr>
      <w:kern w:val="0"/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6406"/>
    <w:rPr>
      <w:rFonts w:eastAsia="仿宋_GB2312" w:cs="Times New Roman"/>
      <w:sz w:val="2"/>
    </w:rPr>
  </w:style>
  <w:style w:type="paragraph" w:customStyle="1" w:styleId="Char">
    <w:name w:val="Char"/>
    <w:basedOn w:val="Normal"/>
    <w:autoRedefine/>
    <w:uiPriority w:val="99"/>
    <w:rsid w:val="00FB3AB1"/>
    <w:pPr>
      <w:widowControl/>
      <w:snapToGrid w:val="0"/>
      <w:spacing w:after="160" w:line="360" w:lineRule="auto"/>
      <w:jc w:val="left"/>
    </w:pPr>
    <w:rPr>
      <w:rFonts w:eastAsia="宋体"/>
      <w:kern w:val="0"/>
      <w:sz w:val="24"/>
      <w:lang w:eastAsia="en-US"/>
    </w:rPr>
  </w:style>
  <w:style w:type="paragraph" w:styleId="ListParagraph">
    <w:name w:val="List Paragraph"/>
    <w:basedOn w:val="Normal"/>
    <w:uiPriority w:val="99"/>
    <w:qFormat/>
    <w:rsid w:val="00DC3A28"/>
    <w:pPr>
      <w:ind w:firstLineChars="200" w:firstLine="420"/>
    </w:pPr>
  </w:style>
  <w:style w:type="paragraph" w:styleId="NormalWeb">
    <w:name w:val="Normal (Web)"/>
    <w:basedOn w:val="Normal"/>
    <w:uiPriority w:val="99"/>
    <w:rsid w:val="00130D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a">
    <w:name w:val="[无段落样式]"/>
    <w:uiPriority w:val="99"/>
    <w:rsid w:val="00130D3E"/>
    <w:pPr>
      <w:widowControl w:val="0"/>
      <w:autoSpaceDE w:val="0"/>
      <w:autoSpaceDN w:val="0"/>
      <w:spacing w:line="288" w:lineRule="auto"/>
      <w:jc w:val="both"/>
      <w:textAlignment w:val="center"/>
    </w:pPr>
    <w:rPr>
      <w:rFonts w:ascii="Adobe 宋体 Std L" w:eastAsia="Adobe 宋体 Std L" w:hAnsi="Adobe 宋体 Std L"/>
      <w:color w:val="000000"/>
      <w:kern w:val="0"/>
      <w:sz w:val="24"/>
      <w:szCs w:val="2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47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h\My%20Documents\&#24066;&#25919;&#24220;&#24120;&#29992;&#26684;&#24335;\001&#24066;&#25919;&#24220;&#20844;&#25991;&#26684;&#24335;&#27169;&#26495;\&#19996;&#24220;&#21150;&#20989;&#27169;&#2649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东府办函模板</Template>
  <TotalTime>45</TotalTime>
  <Pages>1</Pages>
  <Words>54</Words>
  <Characters>313</Characters>
  <Application>Microsoft Office Outlook</Application>
  <DocSecurity>0</DocSecurity>
  <Lines>0</Lines>
  <Paragraphs>0</Paragraphs>
  <ScaleCrop>false</ScaleCrop>
  <Company>dgcc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东莞市人民政府办公室</dc:title>
  <dc:subject/>
  <dc:creator>陈月娥</dc:creator>
  <cp:keywords/>
  <dc:description/>
  <cp:lastModifiedBy>Chinese User</cp:lastModifiedBy>
  <cp:revision>10</cp:revision>
  <cp:lastPrinted>2017-01-16T02:11:00Z</cp:lastPrinted>
  <dcterms:created xsi:type="dcterms:W3CDTF">2016-12-06T03:44:00Z</dcterms:created>
  <dcterms:modified xsi:type="dcterms:W3CDTF">2017-01-16T03:33:00Z</dcterms:modified>
</cp:coreProperties>
</file>